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2102" w:rsidRPr="00555D64" w:rsidRDefault="00555D64" w:rsidP="00555D6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555D64">
        <w:rPr>
          <w:rFonts w:ascii="Times New Roman" w:hAnsi="Times New Roman" w:cs="Times New Roman"/>
          <w:sz w:val="28"/>
          <w:szCs w:val="28"/>
        </w:rPr>
        <w:t>Закрываем сезон правильно как подготовить загородный дом и участок к зимнему периоду</w:t>
      </w:r>
    </w:p>
    <w:p w:rsidR="00555D64" w:rsidRPr="00555D64" w:rsidRDefault="00555D64" w:rsidP="00555D6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5D64">
        <w:rPr>
          <w:rFonts w:ascii="Times New Roman" w:hAnsi="Times New Roman" w:cs="Times New Roman"/>
          <w:sz w:val="28"/>
          <w:szCs w:val="28"/>
        </w:rPr>
        <w:t>С наступлением холодов дачный сезон подходит к концу, и перед владельцами встает задача грамотно подготовить дом и участок к зиме. Специалист столичного Пожарно-спасательного центра рассказал, на что стоит обратить особое внимание при «консервации» загородного дома.</w:t>
      </w:r>
    </w:p>
    <w:p w:rsidR="00555D64" w:rsidRPr="00555D64" w:rsidRDefault="00555D64" w:rsidP="00555D6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5D64">
        <w:rPr>
          <w:rFonts w:ascii="Times New Roman" w:hAnsi="Times New Roman" w:cs="Times New Roman"/>
          <w:sz w:val="28"/>
          <w:szCs w:val="28"/>
        </w:rPr>
        <w:t>С окончанием дачного сезона наступает ответственная пора — подготовка загородного дома и участка к зиме. Это не просто список дел, а комплекс важных мер, которые обеспечат безопасность и уберегут имущество от зимних разрушений. Особое внимание стоит уделить минимизации рисков возгораний, основными причинами которых традиционно остаются короткое замыкание электропроводки и н</w:t>
      </w:r>
      <w:r w:rsidRPr="00555D64">
        <w:rPr>
          <w:rFonts w:ascii="Times New Roman" w:hAnsi="Times New Roman" w:cs="Times New Roman"/>
          <w:sz w:val="28"/>
          <w:szCs w:val="28"/>
        </w:rPr>
        <w:t>еисправности печного отопления.</w:t>
      </w:r>
    </w:p>
    <w:p w:rsidR="00555D64" w:rsidRPr="00555D64" w:rsidRDefault="00555D64" w:rsidP="00555D6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5D64">
        <w:rPr>
          <w:rFonts w:ascii="Times New Roman" w:hAnsi="Times New Roman" w:cs="Times New Roman"/>
          <w:sz w:val="28"/>
          <w:szCs w:val="28"/>
        </w:rPr>
        <w:t>Осенью многие дачники спешат успеть все за последний приезд: и печь затопить, и мусор сжечь, и технику убрать. В спешке легко упустить мелочи, а именно они зимой могут стать причиной пожара. Главное правило — "консервировать" дачу не на бегу, а по списку. Начинать нужно с электричества: просто выключить свет недостаточно. Необходимо полностью обесточить дом через вводный автомат в электрощите и вытащить все вилки из розеток. Приборы, оставленные в режиме ожидания, опасны. При скачках напряжения или от сырости блок питания может перегреться и загореться.</w:t>
      </w:r>
    </w:p>
    <w:p w:rsidR="00555D64" w:rsidRPr="00555D64" w:rsidRDefault="00555D64" w:rsidP="00555D6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5D64">
        <w:rPr>
          <w:rFonts w:ascii="Times New Roman" w:hAnsi="Times New Roman" w:cs="Times New Roman"/>
          <w:sz w:val="28"/>
          <w:szCs w:val="28"/>
        </w:rPr>
        <w:t xml:space="preserve">Тщательной подготовки требует и печное отопление, особенно если в дом собираются приезжать зимой на выходные. Перед сезоном необходимо осмотреть печь на трещины и замазать их огнеупорным составом. Дымоход нужно прочистить механическим ершиком на всю высоту. Делать это следует минимум дважды в год — весной и осенью. Также стоит проверить тягу, дверцы, колосник и уплотнители, а оголовок </w:t>
      </w:r>
      <w:r w:rsidRPr="00555D64">
        <w:rPr>
          <w:rFonts w:ascii="Times New Roman" w:hAnsi="Times New Roman" w:cs="Times New Roman"/>
          <w:sz w:val="28"/>
          <w:szCs w:val="28"/>
        </w:rPr>
        <w:t>трубы закрыть от птиц и мусора.</w:t>
      </w:r>
    </w:p>
    <w:p w:rsidR="00555D64" w:rsidRPr="00555D64" w:rsidRDefault="00555D64" w:rsidP="00555D6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5D64">
        <w:rPr>
          <w:rFonts w:ascii="Times New Roman" w:hAnsi="Times New Roman" w:cs="Times New Roman"/>
          <w:sz w:val="28"/>
          <w:szCs w:val="28"/>
        </w:rPr>
        <w:t xml:space="preserve">«Чистить дымоход именно осенью особенно важно: за сезон образуется слой сажи, который за зиму уплотняется и к весне может стать причиной возгорания. Печь, к </w:t>
      </w:r>
      <w:r w:rsidRPr="00555D64">
        <w:rPr>
          <w:rFonts w:ascii="Times New Roman" w:hAnsi="Times New Roman" w:cs="Times New Roman"/>
          <w:sz w:val="28"/>
          <w:szCs w:val="28"/>
        </w:rPr>
        <w:lastRenderedPageBreak/>
        <w:t>которой не прикасались полгода, может преподнести сюрприз в первый же приезд. Поэтому осмотр кладки, проверка тяги и очистка — это не формальность, а базовая необходимость», — рассказывает заместитель начальника ПСО № 304 столичного Пожарно-спасате</w:t>
      </w:r>
      <w:r w:rsidRPr="00555D64">
        <w:rPr>
          <w:rFonts w:ascii="Times New Roman" w:hAnsi="Times New Roman" w:cs="Times New Roman"/>
          <w:sz w:val="28"/>
          <w:szCs w:val="28"/>
        </w:rPr>
        <w:t>льного центра Владимир Лебедев.</w:t>
      </w:r>
    </w:p>
    <w:p w:rsidR="00555D64" w:rsidRPr="00555D64" w:rsidRDefault="00555D64" w:rsidP="00555D6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5D64">
        <w:rPr>
          <w:rFonts w:ascii="Times New Roman" w:hAnsi="Times New Roman" w:cs="Times New Roman"/>
          <w:sz w:val="28"/>
          <w:szCs w:val="28"/>
        </w:rPr>
        <w:t xml:space="preserve">Важно позаботиться и о том, чтобы в доме остались работающие средства защиты. Так как обычный бытовой автономный дымовой </w:t>
      </w:r>
      <w:proofErr w:type="spellStart"/>
      <w:r w:rsidRPr="00555D64">
        <w:rPr>
          <w:rFonts w:ascii="Times New Roman" w:hAnsi="Times New Roman" w:cs="Times New Roman"/>
          <w:sz w:val="28"/>
          <w:szCs w:val="28"/>
        </w:rPr>
        <w:t>извещатель</w:t>
      </w:r>
      <w:proofErr w:type="spellEnd"/>
      <w:r w:rsidRPr="00555D64">
        <w:rPr>
          <w:rFonts w:ascii="Times New Roman" w:hAnsi="Times New Roman" w:cs="Times New Roman"/>
          <w:sz w:val="28"/>
          <w:szCs w:val="28"/>
        </w:rPr>
        <w:t xml:space="preserve"> рассчитан на работу при температуре от -10 до +55 градусов, на случай более крепких морозов отличным дополнением к нему станут </w:t>
      </w:r>
      <w:proofErr w:type="spellStart"/>
      <w:r w:rsidRPr="00555D64">
        <w:rPr>
          <w:rFonts w:ascii="Times New Roman" w:hAnsi="Times New Roman" w:cs="Times New Roman"/>
          <w:sz w:val="28"/>
          <w:szCs w:val="28"/>
        </w:rPr>
        <w:t>пиростикеры</w:t>
      </w:r>
      <w:proofErr w:type="spellEnd"/>
      <w:r w:rsidRPr="00555D64">
        <w:rPr>
          <w:rFonts w:ascii="Times New Roman" w:hAnsi="Times New Roman" w:cs="Times New Roman"/>
          <w:sz w:val="28"/>
          <w:szCs w:val="28"/>
        </w:rPr>
        <w:t xml:space="preserve"> — </w:t>
      </w:r>
      <w:proofErr w:type="spellStart"/>
      <w:r w:rsidRPr="00555D64">
        <w:rPr>
          <w:rFonts w:ascii="Times New Roman" w:hAnsi="Times New Roman" w:cs="Times New Roman"/>
          <w:sz w:val="28"/>
          <w:szCs w:val="28"/>
        </w:rPr>
        <w:t>самосрабатывающие</w:t>
      </w:r>
      <w:proofErr w:type="spellEnd"/>
      <w:r w:rsidRPr="00555D64">
        <w:rPr>
          <w:rFonts w:ascii="Times New Roman" w:hAnsi="Times New Roman" w:cs="Times New Roman"/>
          <w:sz w:val="28"/>
          <w:szCs w:val="28"/>
        </w:rPr>
        <w:t xml:space="preserve"> пластины с антипиреном. Они не зависят от электроники, не боятся мороза, срабатывают при температуре 100-120 градусов и тушат возгорание локально в месте установки. Не лишним будет оставить на даче и огнетушитель. При его выборе специалисты рекомендуют порошковые модели: они рассчитаны на эксплуатацию при отрицательных температурах (вплоть до -40 градусов в зависимости от марки), стоят недорого и универсальны. Углекислотные огнетушители тоже подходят, но на сильном морозе струя может быть слабее из-за падения давления. Правда, у порошковых есть свой минус: после срабатывания порошок агрессивно воздействует на электронику и металлические поверхности, поэтому для жилых помещений он не всегда оптимален. Выбор стоит делать с учетом того, какое</w:t>
      </w:r>
      <w:r w:rsidRPr="00555D64">
        <w:rPr>
          <w:rFonts w:ascii="Times New Roman" w:hAnsi="Times New Roman" w:cs="Times New Roman"/>
          <w:sz w:val="28"/>
          <w:szCs w:val="28"/>
        </w:rPr>
        <w:t xml:space="preserve"> именно помещение вы защищаете.</w:t>
      </w:r>
    </w:p>
    <w:p w:rsidR="00555D64" w:rsidRPr="00555D64" w:rsidRDefault="00555D64" w:rsidP="00555D6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5D64">
        <w:rPr>
          <w:rFonts w:ascii="Times New Roman" w:hAnsi="Times New Roman" w:cs="Times New Roman"/>
          <w:sz w:val="28"/>
          <w:szCs w:val="28"/>
        </w:rPr>
        <w:t>Сжигание растительных отходов на участке — привычный осенний ритуал, но и он подчиняется строгим правилам. Сжигать можно только траву, листья, ветки, бумагу и картон без покрытий. Пластик, резину, строительный мусор, а также пропитанные лаком или краской доски жечь запрещено — при горении они выделяют токсичные вещества. Вокруг места сжигания необходимо очистить территорию от сгораемых материалов, а при ветре более 10 метров в секунду сжигание любых о</w:t>
      </w:r>
      <w:r w:rsidRPr="00555D64">
        <w:rPr>
          <w:rFonts w:ascii="Times New Roman" w:hAnsi="Times New Roman" w:cs="Times New Roman"/>
          <w:sz w:val="28"/>
          <w:szCs w:val="28"/>
        </w:rPr>
        <w:t>тходов категорически запрещено.</w:t>
      </w:r>
    </w:p>
    <w:p w:rsidR="00555D64" w:rsidRPr="00555D64" w:rsidRDefault="00555D64" w:rsidP="00555D6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5D64">
        <w:rPr>
          <w:rFonts w:ascii="Times New Roman" w:hAnsi="Times New Roman" w:cs="Times New Roman"/>
          <w:sz w:val="28"/>
          <w:szCs w:val="28"/>
        </w:rPr>
        <w:t xml:space="preserve">«Многие думают, что осенью можно сжечь все, что накопилось за сезон, и ничего не случится, но ветер осенью непредсказуем, и даже небольшая искра на сухой траве способна уйти далеко за пределы участка. Если есть возможность вывезти </w:t>
      </w:r>
      <w:r w:rsidRPr="00555D64">
        <w:rPr>
          <w:rFonts w:ascii="Times New Roman" w:hAnsi="Times New Roman" w:cs="Times New Roman"/>
          <w:sz w:val="28"/>
          <w:szCs w:val="28"/>
        </w:rPr>
        <w:lastRenderedPageBreak/>
        <w:t>мусор в специально отведенное место — лучше так и сделать. А если сжигаете, то используйте металлическую бочку, предварительно погруженную в землю. Обязательно контролируйте процесс от начала до конца и залейте водой или засыпьте песком остатки з</w:t>
      </w:r>
      <w:r w:rsidRPr="00555D64">
        <w:rPr>
          <w:rFonts w:ascii="Times New Roman" w:hAnsi="Times New Roman" w:cs="Times New Roman"/>
          <w:sz w:val="28"/>
          <w:szCs w:val="28"/>
        </w:rPr>
        <w:t>олы», — рекомендует специалист.</w:t>
      </w:r>
    </w:p>
    <w:p w:rsidR="00555D64" w:rsidRPr="00555D64" w:rsidRDefault="00555D64" w:rsidP="00555D6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5D64">
        <w:rPr>
          <w:rFonts w:ascii="Times New Roman" w:hAnsi="Times New Roman" w:cs="Times New Roman"/>
          <w:sz w:val="28"/>
          <w:szCs w:val="28"/>
        </w:rPr>
        <w:t>Отдельная тема — участки, граничащие с лесом или осушенными торфяниками. Здесь сжигание травы особенно опасно: торф способен тлеть под землей всю зиму и весной выйти на поверхность в виде нового очага. В таких местах лучше полностью отказаться от открытого огня и вывозить о</w:t>
      </w:r>
      <w:r w:rsidRPr="00555D64">
        <w:rPr>
          <w:rFonts w:ascii="Times New Roman" w:hAnsi="Times New Roman" w:cs="Times New Roman"/>
          <w:sz w:val="28"/>
          <w:szCs w:val="28"/>
        </w:rPr>
        <w:t>тходы в специальные контейнеры.</w:t>
      </w:r>
    </w:p>
    <w:p w:rsidR="00555D64" w:rsidRPr="00555D64" w:rsidRDefault="00555D64" w:rsidP="00555D6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5D64">
        <w:rPr>
          <w:rFonts w:ascii="Times New Roman" w:hAnsi="Times New Roman" w:cs="Times New Roman"/>
          <w:sz w:val="28"/>
          <w:szCs w:val="28"/>
        </w:rPr>
        <w:t>Перед зимой с участка стоит убрать все, что может стать источником огня: газовые баллоны, канистры с бензином, растворители и другие горючие жидкости. С газовым баллоном стоит быть особенно внимательным: оставлять его в закрытом неотапливаемом доме нельзя. При возможной утечке в непроветриваемом помещении газ скапливается и образует взрывоопасную смесь. Поэтому баллон лучше вывезти с дачи. Если такой возможности нет, хранить его необходимо на улице в специальном проветриваемом уличном шкафу или под навесом, защищенном от солнца и осадков, обязательно в вертикальном положении и с плотно закрытым вентилем. Так же стоит поступить и с топливом: перед зимой бензин лучше слить и из садовой техники. Слитый бензин можно хранить в герметичной металлической канистре в нежилом проветриваемом помещении, подальше от источников тепла и электрощита. Остальные горючие жидкости оставляйте только в плотно закрытой таре, в отдельном шкафу или ящике с песком на случай протечки и обязательно вдали</w:t>
      </w:r>
      <w:r w:rsidRPr="00555D64">
        <w:rPr>
          <w:rFonts w:ascii="Times New Roman" w:hAnsi="Times New Roman" w:cs="Times New Roman"/>
          <w:sz w:val="28"/>
          <w:szCs w:val="28"/>
        </w:rPr>
        <w:t xml:space="preserve"> от жилых комнат, печи и котла.</w:t>
      </w:r>
    </w:p>
    <w:p w:rsidR="00555D64" w:rsidRPr="00555D64" w:rsidRDefault="00555D64" w:rsidP="00555D6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5D64">
        <w:rPr>
          <w:rFonts w:ascii="Times New Roman" w:hAnsi="Times New Roman" w:cs="Times New Roman"/>
          <w:sz w:val="28"/>
          <w:szCs w:val="28"/>
        </w:rPr>
        <w:t xml:space="preserve">«После подготовки самого дома и уборки прилегающей территории убедитесь, что к вашему дачному участку обеспечен свободный проезд для пожарной техники: подъездные пути не должны быть заблокированы техникой или сооружениями. Обязательно предупредите соседей о своем отъезде, оставьте им ваши контактные данные и попросите присмотреть за домом. Зимой ваши соседи — это ваши глаза. Чем больше людей знают, что дом пустует, тем выше шанс, что в случае возгорания </w:t>
      </w:r>
      <w:r w:rsidRPr="00555D64">
        <w:rPr>
          <w:rFonts w:ascii="Times New Roman" w:hAnsi="Times New Roman" w:cs="Times New Roman"/>
          <w:sz w:val="28"/>
          <w:szCs w:val="28"/>
        </w:rPr>
        <w:lastRenderedPageBreak/>
        <w:t>дым заметят раньше, чем огонь доберется до крыши»</w:t>
      </w:r>
      <w:r w:rsidRPr="00555D64">
        <w:rPr>
          <w:rFonts w:ascii="Times New Roman" w:hAnsi="Times New Roman" w:cs="Times New Roman"/>
          <w:sz w:val="28"/>
          <w:szCs w:val="28"/>
        </w:rPr>
        <w:t>, — подытожил Владимир Лебедев.</w:t>
      </w:r>
    </w:p>
    <w:p w:rsidR="00555D64" w:rsidRPr="00555D64" w:rsidRDefault="00555D64" w:rsidP="00555D6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55D64">
        <w:rPr>
          <w:rFonts w:ascii="Times New Roman" w:hAnsi="Times New Roman" w:cs="Times New Roman"/>
          <w:sz w:val="28"/>
          <w:szCs w:val="28"/>
        </w:rPr>
        <w:t xml:space="preserve">Соблюдение простых правил — не лишняя предосторожность, а способ провести зиму спокойно, а весной вернуться в сохраненный дом.  </w:t>
      </w:r>
      <w:bookmarkEnd w:id="0"/>
    </w:p>
    <w:sectPr w:rsidR="00555D64" w:rsidRPr="00555D64" w:rsidSect="00555D64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4DF"/>
    <w:rsid w:val="001B2102"/>
    <w:rsid w:val="00555D64"/>
    <w:rsid w:val="00CE3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1BF2E5"/>
  <w15:chartTrackingRefBased/>
  <w15:docId w15:val="{FE8419A4-62CD-469A-A0FD-B7B0B8E66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931</Words>
  <Characters>5311</Characters>
  <Application>Microsoft Office Word</Application>
  <DocSecurity>0</DocSecurity>
  <Lines>44</Lines>
  <Paragraphs>12</Paragraphs>
  <ScaleCrop>false</ScaleCrop>
  <Company/>
  <LinksUpToDate>false</LinksUpToDate>
  <CharactersWithSpaces>6230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2026-10-01T06:56:00Z</dcterms:created>
  <dcterms:modified xsi:type="dcterms:W3CDTF">2026-10-01T06:58:00Z</dcterms:modified>
</cp:coreProperties>
</file>